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BB" w:rsidRDefault="002E1B21">
      <w:pPr>
        <w:rPr>
          <w:b/>
          <w:sz w:val="36"/>
          <w:szCs w:val="36"/>
        </w:rPr>
      </w:pPr>
      <w:bookmarkStart w:id="0" w:name="_GoBack"/>
      <w:bookmarkEnd w:id="0"/>
      <w:proofErr w:type="gramStart"/>
      <w:r>
        <w:rPr>
          <w:b/>
          <w:sz w:val="36"/>
          <w:szCs w:val="36"/>
        </w:rPr>
        <w:t>Teacher growth</w:t>
      </w:r>
      <w:r w:rsidRPr="002E1B21">
        <w:rPr>
          <w:b/>
          <w:sz w:val="36"/>
          <w:szCs w:val="36"/>
        </w:rPr>
        <w:t xml:space="preserve"> and supervision</w:t>
      </w:r>
      <w:r>
        <w:rPr>
          <w:b/>
          <w:sz w:val="36"/>
          <w:szCs w:val="36"/>
        </w:rPr>
        <w:t xml:space="preserve"> observation/feedback.</w:t>
      </w:r>
      <w:proofErr w:type="gramEnd"/>
    </w:p>
    <w:p w:rsidR="00947EBB" w:rsidRPr="002E1B21" w:rsidRDefault="00F35C59" w:rsidP="00947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 Name: Jen Brown</w:t>
      </w:r>
      <w:r w:rsidR="00947EB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</w:t>
      </w:r>
      <w:r w:rsidR="00947EBB">
        <w:rPr>
          <w:rFonts w:ascii="Comic Sans MS" w:hAnsi="Comic Sans MS"/>
          <w:sz w:val="28"/>
          <w:szCs w:val="28"/>
        </w:rPr>
        <w:t xml:space="preserve"> Date</w:t>
      </w:r>
      <w:r>
        <w:rPr>
          <w:rFonts w:ascii="Comic Sans MS" w:hAnsi="Comic Sans MS"/>
          <w:sz w:val="28"/>
          <w:szCs w:val="28"/>
        </w:rPr>
        <w:t>: November 28, 2013</w:t>
      </w:r>
    </w:p>
    <w:p w:rsidR="00947EBB" w:rsidRDefault="00947EBB" w:rsidP="00947E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47EBB" w:rsidRPr="00947EBB" w:rsidRDefault="00947EBB" w:rsidP="00947E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20AD" w:rsidRDefault="002E1B21" w:rsidP="00D720AD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2E1B21">
        <w:rPr>
          <w:b/>
          <w:i/>
          <w:sz w:val="28"/>
          <w:szCs w:val="28"/>
          <w:u w:val="single"/>
        </w:rPr>
        <w:t xml:space="preserve">What I </w:t>
      </w:r>
      <w:proofErr w:type="gramStart"/>
      <w:r w:rsidRPr="002E1B21">
        <w:rPr>
          <w:b/>
          <w:i/>
          <w:sz w:val="28"/>
          <w:szCs w:val="28"/>
          <w:u w:val="single"/>
        </w:rPr>
        <w:t>saw :</w:t>
      </w:r>
      <w:proofErr w:type="gramEnd"/>
      <w:r w:rsidR="00D720AD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D720AD">
        <w:rPr>
          <w:rFonts w:ascii="Tahoma" w:eastAsia="Times New Roman" w:hAnsi="Tahoma" w:cs="Tahoma"/>
          <w:color w:val="000000"/>
          <w:sz w:val="20"/>
          <w:szCs w:val="20"/>
        </w:rPr>
        <w:br/>
        <w:t>-kids on carpet/Taking turns drawing on smart board</w:t>
      </w:r>
      <w:r w:rsidR="00D720AD">
        <w:rPr>
          <w:rFonts w:ascii="Tahoma" w:eastAsia="Times New Roman" w:hAnsi="Tahoma" w:cs="Tahoma"/>
          <w:color w:val="000000"/>
          <w:sz w:val="20"/>
          <w:szCs w:val="20"/>
        </w:rPr>
        <w:br/>
        <w:t>-counting and using movement as they counted</w:t>
      </w:r>
      <w:r w:rsidR="00D720AD">
        <w:rPr>
          <w:rFonts w:ascii="Tahoma" w:eastAsia="Times New Roman" w:hAnsi="Tahoma" w:cs="Tahoma"/>
          <w:color w:val="000000"/>
          <w:sz w:val="20"/>
          <w:szCs w:val="20"/>
        </w:rPr>
        <w:br/>
        <w:t>-stretch-movement break</w:t>
      </w:r>
      <w:r w:rsidR="00D720AD">
        <w:rPr>
          <w:rFonts w:ascii="Tahoma" w:eastAsia="Times New Roman" w:hAnsi="Tahoma" w:cs="Tahoma"/>
          <w:color w:val="000000"/>
          <w:sz w:val="20"/>
          <w:szCs w:val="20"/>
        </w:rPr>
        <w:br/>
        <w:t>-hands up to answer</w:t>
      </w:r>
      <w:r w:rsidR="00D720AD">
        <w:rPr>
          <w:rFonts w:ascii="Tahoma" w:eastAsia="Times New Roman" w:hAnsi="Tahoma" w:cs="Tahoma"/>
          <w:color w:val="000000"/>
          <w:sz w:val="20"/>
          <w:szCs w:val="20"/>
        </w:rPr>
        <w:br/>
        <w:t>-taking turns</w:t>
      </w:r>
      <w:r w:rsidR="00CE269D" w:rsidRPr="00CE26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20AD">
        <w:rPr>
          <w:rFonts w:ascii="Tahoma" w:eastAsia="Times New Roman" w:hAnsi="Tahoma" w:cs="Tahoma"/>
          <w:color w:val="000000"/>
          <w:sz w:val="20"/>
          <w:szCs w:val="20"/>
        </w:rPr>
        <w:br/>
        <w:t>-good progr</w:t>
      </w:r>
      <w:r w:rsidR="00CE269D">
        <w:rPr>
          <w:rFonts w:ascii="Tahoma" w:eastAsia="Times New Roman" w:hAnsi="Tahoma" w:cs="Tahoma"/>
          <w:color w:val="000000"/>
          <w:sz w:val="20"/>
          <w:szCs w:val="20"/>
        </w:rPr>
        <w:t>ession from smart board to table</w:t>
      </w:r>
      <w:r w:rsidR="00D720AD">
        <w:rPr>
          <w:rFonts w:ascii="Tahoma" w:eastAsia="Times New Roman" w:hAnsi="Tahoma" w:cs="Tahoma"/>
          <w:color w:val="000000"/>
          <w:sz w:val="20"/>
          <w:szCs w:val="20"/>
        </w:rPr>
        <w:br/>
        <w:t>-reviewed parts of book</w:t>
      </w:r>
      <w:r w:rsidR="00CE269D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847975" cy="21359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69D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838575" cy="28789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0A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-review of </w:t>
      </w:r>
      <w:proofErr w:type="spellStart"/>
      <w:r w:rsidR="00D720AD">
        <w:rPr>
          <w:rFonts w:ascii="Tahoma" w:eastAsia="Times New Roman" w:hAnsi="Tahoma" w:cs="Tahoma"/>
          <w:color w:val="000000"/>
          <w:sz w:val="20"/>
          <w:szCs w:val="20"/>
        </w:rPr>
        <w:t>colours</w:t>
      </w:r>
      <w:proofErr w:type="spellEnd"/>
    </w:p>
    <w:p w:rsidR="00D720AD" w:rsidRDefault="00D720AD" w:rsidP="00D720AD">
      <w:pPr>
        <w:rPr>
          <w:b/>
          <w:i/>
          <w:sz w:val="28"/>
          <w:szCs w:val="28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</w:r>
      <w:r w:rsidRPr="002E1B21">
        <w:rPr>
          <w:b/>
          <w:i/>
          <w:sz w:val="28"/>
          <w:szCs w:val="28"/>
          <w:u w:val="single"/>
        </w:rPr>
        <w:t>What I heard:</w:t>
      </w:r>
    </w:p>
    <w:p w:rsidR="002E1B21" w:rsidRPr="00D720AD" w:rsidRDefault="00D720AD">
      <w:pPr>
        <w:rPr>
          <w:b/>
          <w:i/>
          <w:sz w:val="28"/>
          <w:szCs w:val="28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  <w:t>-Teacher encouraging and enthusiastic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-Let’s try…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-How else can you show 2?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-Your turn.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-Good try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-Let’s think about this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..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br/>
        <w:t>-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we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have 3 different ways…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-She drew 2 shapes, what can you do?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-You are going to practice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-Miss Brown will be looking for…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-You’re a rock star!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-Put your name on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-What is this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colour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/shape?</w:t>
      </w:r>
      <w:r w:rsidR="00CE269D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752850" cy="281463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-Show me the front/back of the book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-What does the author do?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-What does the illustrator do?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-Good job!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4F74BA" w:rsidRDefault="004F74BA">
      <w:pPr>
        <w:rPr>
          <w:b/>
          <w:i/>
          <w:sz w:val="28"/>
          <w:szCs w:val="28"/>
          <w:u w:val="single"/>
        </w:rPr>
      </w:pPr>
    </w:p>
    <w:p w:rsidR="00CE269D" w:rsidRDefault="00CE269D">
      <w:pPr>
        <w:rPr>
          <w:b/>
          <w:i/>
          <w:sz w:val="28"/>
          <w:szCs w:val="28"/>
          <w:u w:val="single"/>
        </w:rPr>
      </w:pPr>
    </w:p>
    <w:p w:rsidR="002E1B21" w:rsidRDefault="002E1B2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Questions/recommendations:</w:t>
      </w:r>
    </w:p>
    <w:p w:rsidR="00D720AD" w:rsidRPr="00D720AD" w:rsidRDefault="00D720AD">
      <w:pPr>
        <w:rPr>
          <w:b/>
          <w:sz w:val="28"/>
          <w:szCs w:val="28"/>
        </w:rPr>
      </w:pPr>
      <w:r w:rsidRPr="00D720AD">
        <w:rPr>
          <w:b/>
          <w:sz w:val="28"/>
          <w:szCs w:val="28"/>
        </w:rPr>
        <w:t>Jen</w:t>
      </w:r>
      <w:proofErr w:type="gramStart"/>
      <w:r w:rsidRPr="00D720AD">
        <w:rPr>
          <w:b/>
          <w:sz w:val="28"/>
          <w:szCs w:val="28"/>
        </w:rPr>
        <w:t>,  You</w:t>
      </w:r>
      <w:proofErr w:type="gramEnd"/>
      <w:r w:rsidRPr="00D720AD">
        <w:rPr>
          <w:b/>
          <w:sz w:val="28"/>
          <w:szCs w:val="28"/>
        </w:rPr>
        <w:t xml:space="preserve"> have created a very positive learning environment and you show so much encouragement and enthusiasm to your students.  You were well planned and I know from our discussions that you are always looking for the best activities to reach your outcomes.  I love being in your class as I’m sure each of your little ones would say.  You too are a rock star!</w:t>
      </w:r>
    </w:p>
    <w:p w:rsidR="004F74BA" w:rsidRPr="00CE269D" w:rsidRDefault="00D720AD">
      <w:pPr>
        <w:rPr>
          <w:b/>
          <w:sz w:val="28"/>
          <w:szCs w:val="28"/>
        </w:rPr>
      </w:pPr>
      <w:r w:rsidRPr="00D720AD">
        <w:rPr>
          <w:b/>
          <w:sz w:val="28"/>
          <w:szCs w:val="28"/>
        </w:rPr>
        <w:t>Val</w:t>
      </w:r>
      <w:r w:rsidR="00F35C59">
        <w:rPr>
          <w:b/>
          <w:sz w:val="28"/>
          <w:szCs w:val="28"/>
        </w:rPr>
        <w:t xml:space="preserve"> B</w:t>
      </w:r>
    </w:p>
    <w:p w:rsidR="004F74BA" w:rsidRPr="00947EBB" w:rsidRDefault="004F74BA" w:rsidP="004F74BA">
      <w:pPr>
        <w:rPr>
          <w:rFonts w:ascii="Arial" w:eastAsia="Times New Roman" w:hAnsi="Arial" w:cs="Arial"/>
          <w:b/>
          <w:sz w:val="20"/>
          <w:szCs w:val="20"/>
        </w:rPr>
      </w:pPr>
      <w:r>
        <w:rPr>
          <w:b/>
          <w:sz w:val="36"/>
          <w:szCs w:val="36"/>
        </w:rPr>
        <w:t xml:space="preserve">___ 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 #1</w:t>
      </w:r>
      <w:r w:rsidRPr="00947EBB">
        <w:rPr>
          <w:rFonts w:ascii="Arial" w:eastAsia="Times New Roman" w:hAnsi="Arial" w:cs="Arial"/>
          <w:b/>
          <w:sz w:val="20"/>
          <w:szCs w:val="20"/>
        </w:rPr>
        <w:t>: Teachers’ application of pedagogical knowledge, skills and attributes is based on their continual analysis of the following contextual variables.</w:t>
      </w:r>
    </w:p>
    <w:p w:rsidR="004F74BA" w:rsidRPr="00947EBB" w:rsidRDefault="004F74BA" w:rsidP="004F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____</w:t>
      </w:r>
      <w:r w:rsidR="00D720A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 #2</w:t>
      </w:r>
      <w:r w:rsidRPr="00947EBB">
        <w:rPr>
          <w:rFonts w:ascii="Arial" w:eastAsia="Times New Roman" w:hAnsi="Arial" w:cs="Arial"/>
          <w:b/>
          <w:sz w:val="20"/>
          <w:szCs w:val="20"/>
        </w:rPr>
        <w:t>: Teachers understand the legislated, moral and ethical frameworks within which they work.</w:t>
      </w:r>
    </w:p>
    <w:p w:rsidR="004F74BA" w:rsidRPr="00947EBB" w:rsidRDefault="004F74BA" w:rsidP="004F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____</w:t>
      </w:r>
      <w:r w:rsidR="00D720A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 #3</w:t>
      </w:r>
      <w:r w:rsidRPr="00947EBB">
        <w:rPr>
          <w:rFonts w:ascii="Arial" w:eastAsia="Times New Roman" w:hAnsi="Arial" w:cs="Arial"/>
          <w:b/>
          <w:sz w:val="20"/>
          <w:szCs w:val="20"/>
        </w:rPr>
        <w:t>: Teachers understand the subject disciplines they teach.</w:t>
      </w:r>
    </w:p>
    <w:p w:rsidR="004F74BA" w:rsidRPr="00947EBB" w:rsidRDefault="004F74BA" w:rsidP="004F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___</w:t>
      </w:r>
      <w:r w:rsidR="00D720A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_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 #4</w:t>
      </w:r>
      <w:r w:rsidRPr="00947EBB">
        <w:rPr>
          <w:rFonts w:ascii="Arial" w:eastAsia="Times New Roman" w:hAnsi="Arial" w:cs="Arial"/>
          <w:b/>
          <w:sz w:val="20"/>
          <w:szCs w:val="20"/>
        </w:rPr>
        <w:t>: Teachers know there are many approaches to teaching and learning.</w:t>
      </w:r>
    </w:p>
    <w:p w:rsidR="004F74BA" w:rsidRPr="00947EBB" w:rsidRDefault="004F74BA" w:rsidP="004F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__</w:t>
      </w:r>
      <w:proofErr w:type="spellStart"/>
      <w:r w:rsidR="00D720AD">
        <w:rPr>
          <w:rFonts w:ascii="Arial" w:eastAsia="Times New Roman" w:hAnsi="Arial" w:cs="Arial"/>
          <w:b/>
          <w:sz w:val="20"/>
          <w:szCs w:val="20"/>
          <w:u w:val="single"/>
        </w:rPr>
        <w:t>x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__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</w:t>
      </w:r>
      <w:proofErr w:type="spellEnd"/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 xml:space="preserve"> #5</w:t>
      </w:r>
      <w:r w:rsidRPr="00947EBB">
        <w:rPr>
          <w:rFonts w:ascii="Arial" w:eastAsia="Times New Roman" w:hAnsi="Arial" w:cs="Arial"/>
          <w:b/>
          <w:sz w:val="20"/>
          <w:szCs w:val="20"/>
        </w:rPr>
        <w:t>:  Teachers engage in a range of planning activities.</w:t>
      </w:r>
    </w:p>
    <w:p w:rsidR="004F74BA" w:rsidRPr="00947EBB" w:rsidRDefault="004F74BA" w:rsidP="004F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__</w:t>
      </w:r>
      <w:proofErr w:type="spellStart"/>
      <w:r w:rsidR="00D720AD">
        <w:rPr>
          <w:rFonts w:ascii="Arial" w:eastAsia="Times New Roman" w:hAnsi="Arial" w:cs="Arial"/>
          <w:b/>
          <w:sz w:val="20"/>
          <w:szCs w:val="20"/>
          <w:u w:val="single"/>
        </w:rPr>
        <w:t>x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__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</w:t>
      </w:r>
      <w:proofErr w:type="spellEnd"/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 xml:space="preserve"> # 6</w:t>
      </w:r>
      <w:r w:rsidRPr="00947EBB">
        <w:rPr>
          <w:rFonts w:ascii="Arial" w:eastAsia="Times New Roman" w:hAnsi="Arial" w:cs="Arial"/>
          <w:b/>
          <w:sz w:val="20"/>
          <w:szCs w:val="20"/>
        </w:rPr>
        <w:t>:  Teachers create and maintain environments that are conducive to student learning.</w:t>
      </w:r>
    </w:p>
    <w:p w:rsidR="004F74BA" w:rsidRPr="00947EBB" w:rsidRDefault="004F74BA" w:rsidP="004F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____</w:t>
      </w:r>
      <w:r w:rsidR="00D720A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 #7</w:t>
      </w:r>
      <w:r w:rsidRPr="00947EBB">
        <w:rPr>
          <w:rFonts w:ascii="Arial" w:eastAsia="Times New Roman" w:hAnsi="Arial" w:cs="Arial"/>
          <w:b/>
          <w:sz w:val="20"/>
          <w:szCs w:val="20"/>
        </w:rPr>
        <w:t>: Teachers translate curriculum content and objectives into meaningful learning activities.</w:t>
      </w:r>
    </w:p>
    <w:p w:rsidR="004F74BA" w:rsidRPr="00947EBB" w:rsidRDefault="004F74BA" w:rsidP="004F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____</w:t>
      </w:r>
      <w:r w:rsidR="00D720A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 #8</w:t>
      </w:r>
      <w:r w:rsidRPr="00947EBB">
        <w:rPr>
          <w:rFonts w:ascii="Arial" w:eastAsia="Times New Roman" w:hAnsi="Arial" w:cs="Arial"/>
          <w:b/>
          <w:sz w:val="20"/>
          <w:szCs w:val="20"/>
        </w:rPr>
        <w:t>: Teachers apply a variety of technologies to meet students’ learning needs.</w:t>
      </w:r>
    </w:p>
    <w:p w:rsidR="004F74BA" w:rsidRPr="00947EBB" w:rsidRDefault="004F74BA" w:rsidP="004F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___</w:t>
      </w:r>
      <w:r w:rsidR="00D720A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_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 #9</w:t>
      </w:r>
      <w:r w:rsidRPr="00947EBB">
        <w:rPr>
          <w:rFonts w:ascii="Arial" w:eastAsia="Times New Roman" w:hAnsi="Arial" w:cs="Arial"/>
          <w:b/>
          <w:sz w:val="20"/>
          <w:szCs w:val="20"/>
        </w:rPr>
        <w:t>: Teachers gather and use information about students’ learning needs and progress.</w:t>
      </w:r>
    </w:p>
    <w:p w:rsidR="004F74BA" w:rsidRPr="00947EBB" w:rsidRDefault="004F74BA" w:rsidP="004F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F74BA" w:rsidRPr="00947EBB" w:rsidRDefault="004F74BA" w:rsidP="004F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____</w:t>
      </w:r>
      <w:r w:rsidR="00D720A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 #10</w:t>
      </w:r>
      <w:r w:rsidRPr="00947EBB">
        <w:rPr>
          <w:rFonts w:ascii="Arial" w:eastAsia="Times New Roman" w:hAnsi="Arial" w:cs="Arial"/>
          <w:b/>
          <w:sz w:val="20"/>
          <w:szCs w:val="20"/>
        </w:rPr>
        <w:t>: Teachers establish and maintain partnerships among school, home and community and within their own schools.</w:t>
      </w:r>
    </w:p>
    <w:p w:rsidR="004F74BA" w:rsidRPr="00CE269D" w:rsidRDefault="004F74BA" w:rsidP="00CE26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____</w:t>
      </w:r>
      <w:r w:rsidR="00D720A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947EBB">
        <w:rPr>
          <w:rFonts w:ascii="Arial" w:eastAsia="Times New Roman" w:hAnsi="Arial" w:cs="Arial"/>
          <w:b/>
          <w:sz w:val="20"/>
          <w:szCs w:val="20"/>
          <w:u w:val="single"/>
        </w:rPr>
        <w:t>KSA #11</w:t>
      </w:r>
      <w:r w:rsidRPr="00947EBB">
        <w:rPr>
          <w:rFonts w:ascii="Arial" w:eastAsia="Times New Roman" w:hAnsi="Arial" w:cs="Arial"/>
          <w:b/>
          <w:sz w:val="20"/>
          <w:szCs w:val="20"/>
        </w:rPr>
        <w:t>: Te</w:t>
      </w:r>
      <w:r w:rsidR="00CE269D">
        <w:rPr>
          <w:rFonts w:ascii="Arial" w:eastAsia="Times New Roman" w:hAnsi="Arial" w:cs="Arial"/>
          <w:b/>
          <w:sz w:val="20"/>
          <w:szCs w:val="20"/>
        </w:rPr>
        <w:t>achers are career-long learners</w:t>
      </w:r>
    </w:p>
    <w:p w:rsidR="004F74BA" w:rsidRDefault="004F74BA">
      <w:pPr>
        <w:rPr>
          <w:b/>
          <w:i/>
          <w:sz w:val="28"/>
          <w:szCs w:val="28"/>
          <w:u w:val="single"/>
        </w:rPr>
      </w:pPr>
    </w:p>
    <w:p w:rsidR="004F74BA" w:rsidRDefault="004F74BA" w:rsidP="004F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reflection and October 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KSA #3</w:t>
      </w:r>
    </w:p>
    <w:p w:rsidR="004F74BA" w:rsidRDefault="004F74BA" w:rsidP="004F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reflection and November 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KSA #4</w:t>
      </w:r>
    </w:p>
    <w:p w:rsidR="004F74BA" w:rsidRDefault="004F74BA" w:rsidP="004F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reflection and December discussion</w:t>
      </w:r>
      <w:r>
        <w:rPr>
          <w:rFonts w:ascii="Times New Roman" w:hAnsi="Times New Roman" w:cs="Times New Roman"/>
          <w:sz w:val="24"/>
          <w:szCs w:val="24"/>
        </w:rPr>
        <w:tab/>
        <w:t>KSA #5</w:t>
      </w:r>
    </w:p>
    <w:p w:rsidR="004F74BA" w:rsidRDefault="004F74BA" w:rsidP="004F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reflection and January 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KSA #6</w:t>
      </w:r>
    </w:p>
    <w:p w:rsidR="004F74BA" w:rsidRDefault="004F74BA" w:rsidP="004F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reflection and February 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KSA #7</w:t>
      </w:r>
    </w:p>
    <w:p w:rsidR="004F74BA" w:rsidRDefault="004F74BA" w:rsidP="004F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reflection and March 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Literacy Framework</w:t>
      </w:r>
    </w:p>
    <w:p w:rsidR="004F74BA" w:rsidRDefault="004F74BA" w:rsidP="004F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reflection and April 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KSA #8</w:t>
      </w:r>
    </w:p>
    <w:p w:rsidR="004F74BA" w:rsidRDefault="004F74BA" w:rsidP="004F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reflection and May 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KSA #9</w:t>
      </w:r>
    </w:p>
    <w:p w:rsidR="004F74BA" w:rsidRDefault="004F74BA" w:rsidP="004F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reflection and June discussion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KSA #10 / KSA#11</w:t>
      </w:r>
    </w:p>
    <w:p w:rsidR="004F74BA" w:rsidRDefault="004F74BA" w:rsidP="004F74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F74BA" w:rsidRPr="002E1B21" w:rsidRDefault="004F74BA">
      <w:pPr>
        <w:rPr>
          <w:b/>
          <w:i/>
          <w:sz w:val="28"/>
          <w:szCs w:val="28"/>
          <w:u w:val="single"/>
        </w:rPr>
      </w:pPr>
    </w:p>
    <w:sectPr w:rsidR="004F74BA" w:rsidRPr="002E1B21" w:rsidSect="002E1B21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5F"/>
    <w:rsid w:val="000B742A"/>
    <w:rsid w:val="00102118"/>
    <w:rsid w:val="00132765"/>
    <w:rsid w:val="00184431"/>
    <w:rsid w:val="002E1B21"/>
    <w:rsid w:val="003C1290"/>
    <w:rsid w:val="0046285B"/>
    <w:rsid w:val="00481684"/>
    <w:rsid w:val="004F74BA"/>
    <w:rsid w:val="005270F0"/>
    <w:rsid w:val="005A4BA2"/>
    <w:rsid w:val="005A4C8A"/>
    <w:rsid w:val="006269A9"/>
    <w:rsid w:val="0069544C"/>
    <w:rsid w:val="008226F7"/>
    <w:rsid w:val="008D09BD"/>
    <w:rsid w:val="00947EBB"/>
    <w:rsid w:val="00B44586"/>
    <w:rsid w:val="00C452E8"/>
    <w:rsid w:val="00CE11B1"/>
    <w:rsid w:val="00CE269D"/>
    <w:rsid w:val="00CF487C"/>
    <w:rsid w:val="00D720AD"/>
    <w:rsid w:val="00DA1DFC"/>
    <w:rsid w:val="00E55F5F"/>
    <w:rsid w:val="00F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C83EE052</Template>
  <TotalTime>1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cp:lastPrinted>2013-12-09T19:13:00Z</cp:lastPrinted>
  <dcterms:created xsi:type="dcterms:W3CDTF">2014-04-11T22:04:00Z</dcterms:created>
  <dcterms:modified xsi:type="dcterms:W3CDTF">2014-04-11T22:04:00Z</dcterms:modified>
</cp:coreProperties>
</file>